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41B" w:rsidRDefault="009F041B" w:rsidP="009F041B">
      <w:pPr>
        <w:jc w:val="center"/>
        <w:rPr>
          <w:b/>
        </w:rPr>
      </w:pPr>
      <w:r>
        <w:rPr>
          <w:b/>
        </w:rPr>
        <w:t xml:space="preserve">ДОГОВОР № </w:t>
      </w:r>
      <w:r>
        <w:rPr>
          <w:b/>
        </w:rPr>
        <w:t>_________</w:t>
      </w:r>
    </w:p>
    <w:p w:rsidR="009F041B" w:rsidRDefault="009F041B" w:rsidP="009F041B">
      <w:pPr>
        <w:jc w:val="center"/>
        <w:rPr>
          <w:b/>
        </w:rPr>
      </w:pPr>
      <w:r>
        <w:rPr>
          <w:b/>
        </w:rPr>
        <w:t>на оказание услуг по расчету тарифов на услуги по передаче электроэнергии, передающейся по электрическим сетям ООО «Импульс»</w:t>
      </w:r>
    </w:p>
    <w:p w:rsidR="009F041B" w:rsidRDefault="009F041B" w:rsidP="009F041B">
      <w:pPr>
        <w:jc w:val="center"/>
        <w:rPr>
          <w:b/>
        </w:rPr>
      </w:pPr>
    </w:p>
    <w:p w:rsidR="009F041B" w:rsidRDefault="009F041B" w:rsidP="009F041B">
      <w:pPr>
        <w:jc w:val="center"/>
        <w:rPr>
          <w:b/>
        </w:rPr>
      </w:pPr>
    </w:p>
    <w:p w:rsidR="009F041B" w:rsidRDefault="009F041B" w:rsidP="009F041B">
      <w:pPr>
        <w:jc w:val="both"/>
      </w:pPr>
      <w:r>
        <w:t>г. Курган</w:t>
      </w:r>
      <w:r>
        <w:tab/>
        <w:t xml:space="preserve">    </w:t>
      </w:r>
      <w:r>
        <w:tab/>
      </w:r>
      <w:r>
        <w:tab/>
      </w:r>
      <w:r>
        <w:tab/>
      </w:r>
      <w:r>
        <w:tab/>
        <w:t xml:space="preserve">                                                      «</w:t>
      </w:r>
      <w:r>
        <w:t>__</w:t>
      </w:r>
      <w:r>
        <w:t xml:space="preserve">» </w:t>
      </w:r>
      <w:r>
        <w:t>________</w:t>
      </w:r>
      <w:r>
        <w:t xml:space="preserve"> 201</w:t>
      </w:r>
      <w:r>
        <w:t>_</w:t>
      </w:r>
      <w:r>
        <w:t xml:space="preserve"> г.</w:t>
      </w:r>
    </w:p>
    <w:p w:rsidR="009F041B" w:rsidRDefault="009F041B" w:rsidP="009F041B">
      <w:pPr>
        <w:ind w:firstLine="567"/>
        <w:jc w:val="both"/>
      </w:pPr>
      <w:r>
        <w:rPr>
          <w:b/>
          <w:spacing w:val="-6"/>
        </w:rPr>
        <w:t>Общество с ограниченной ответственностью «Импульс»</w:t>
      </w:r>
      <w:r>
        <w:t xml:space="preserve">, именуемое в дальнейшем Заказчик, в лице </w:t>
      </w:r>
      <w:proofErr w:type="spellStart"/>
      <w:r>
        <w:t>И.о</w:t>
      </w:r>
      <w:proofErr w:type="spellEnd"/>
      <w:r>
        <w:t>. директор</w:t>
      </w:r>
      <w:proofErr w:type="gramStart"/>
      <w:r>
        <w:t>а ООО</w:t>
      </w:r>
      <w:proofErr w:type="gramEnd"/>
      <w:r>
        <w:t xml:space="preserve"> «Импульс»  </w:t>
      </w:r>
      <w:proofErr w:type="spellStart"/>
      <w:r>
        <w:t>Тяжкуна</w:t>
      </w:r>
      <w:proofErr w:type="spellEnd"/>
      <w:r>
        <w:t xml:space="preserve"> Сергея Владимировича, действующего  на основании Устава, с одной стороны, и </w:t>
      </w:r>
    </w:p>
    <w:p w:rsidR="009F041B" w:rsidRDefault="009F041B" w:rsidP="009F041B">
      <w:pPr>
        <w:ind w:firstLine="567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041B" w:rsidRDefault="009F041B" w:rsidP="009F041B">
      <w:pPr>
        <w:ind w:firstLine="567"/>
        <w:jc w:val="both"/>
      </w:pPr>
      <w:r>
        <w:t>именуемый в дальнейшем Исполнитель, с другой стороны, при совместном упоминании Стороны, заключили настоящий Договор о нижеследующем:</w:t>
      </w:r>
    </w:p>
    <w:p w:rsidR="009F041B" w:rsidRDefault="009F041B" w:rsidP="009F041B">
      <w:pPr>
        <w:pStyle w:val="a3"/>
        <w:shd w:val="clear" w:color="auto" w:fill="auto"/>
        <w:spacing w:before="0"/>
        <w:ind w:left="3980"/>
        <w:jc w:val="left"/>
      </w:pPr>
    </w:p>
    <w:p w:rsidR="009F041B" w:rsidRDefault="009F041B" w:rsidP="009F041B">
      <w:pPr>
        <w:pStyle w:val="a3"/>
        <w:shd w:val="clear" w:color="auto" w:fill="auto"/>
        <w:spacing w:before="0"/>
        <w:ind w:left="3980"/>
        <w:jc w:val="left"/>
      </w:pPr>
      <w:r>
        <w:t>1. Предмет Договора</w:t>
      </w:r>
    </w:p>
    <w:p w:rsidR="009F041B" w:rsidRDefault="009F041B" w:rsidP="009F041B">
      <w:pPr>
        <w:jc w:val="both"/>
      </w:pPr>
      <w:r>
        <w:t xml:space="preserve">1.1. </w:t>
      </w:r>
      <w:proofErr w:type="gramStart"/>
      <w:r>
        <w:t>Заказчик поручает Исполнителю в соответствии с приказом ФСТ России от 21.03.2006 № 56-э/1 «Об утверждении Методических указаний по расчету тарифов на услуги по передаче электроэнергии по ЕНЭС» произвести расчет  тарифа на услуги по передаче электроэнергии  по электрическим сетям, принадлежащих ООО «Импульс» и утвердить данный тариф на 20</w:t>
      </w:r>
      <w:r>
        <w:t>20</w:t>
      </w:r>
      <w:r>
        <w:t xml:space="preserve"> год в Федеральной антимонопольной службе России.</w:t>
      </w:r>
      <w:proofErr w:type="gramEnd"/>
    </w:p>
    <w:p w:rsidR="009F041B" w:rsidRDefault="009F041B" w:rsidP="009F041B">
      <w:pPr>
        <w:jc w:val="both"/>
      </w:pPr>
    </w:p>
    <w:p w:rsidR="009F041B" w:rsidRDefault="009F041B" w:rsidP="009F041B">
      <w:pPr>
        <w:pStyle w:val="a3"/>
        <w:shd w:val="clear" w:color="auto" w:fill="auto"/>
        <w:spacing w:before="0"/>
        <w:ind w:left="3440"/>
        <w:jc w:val="left"/>
      </w:pPr>
      <w:r>
        <w:t>2. Права и обязанности сторон</w:t>
      </w:r>
    </w:p>
    <w:p w:rsidR="009F041B" w:rsidRDefault="009F041B" w:rsidP="009F041B">
      <w:pPr>
        <w:pStyle w:val="a3"/>
        <w:numPr>
          <w:ilvl w:val="1"/>
          <w:numId w:val="1"/>
        </w:numPr>
        <w:shd w:val="clear" w:color="auto" w:fill="auto"/>
        <w:tabs>
          <w:tab w:val="left" w:pos="468"/>
        </w:tabs>
        <w:spacing w:before="0"/>
      </w:pPr>
      <w:r>
        <w:t>Исполнитель обязуется:</w:t>
      </w:r>
    </w:p>
    <w:p w:rsidR="009F041B" w:rsidRDefault="009F041B" w:rsidP="009F041B">
      <w:pPr>
        <w:pStyle w:val="a3"/>
        <w:shd w:val="clear" w:color="auto" w:fill="auto"/>
        <w:tabs>
          <w:tab w:val="left" w:pos="468"/>
        </w:tabs>
        <w:spacing w:before="0"/>
      </w:pPr>
      <w:r>
        <w:t xml:space="preserve"> 2.1.1.Качественно и своевременно оказывать услуги в соответствии с п.1.  настоящего Договора.</w:t>
      </w:r>
    </w:p>
    <w:p w:rsidR="009F041B" w:rsidRDefault="009F041B" w:rsidP="009F041B">
      <w:pPr>
        <w:pStyle w:val="a3"/>
        <w:shd w:val="clear" w:color="auto" w:fill="auto"/>
        <w:tabs>
          <w:tab w:val="left" w:pos="468"/>
        </w:tabs>
        <w:spacing w:before="0"/>
      </w:pPr>
      <w:r>
        <w:t>2.1.2. Не разглашать третьим лицам информацию, предоставленную Заказчиком в ходе оказания услуг по настоящему договору и обеспечивать сохранность переданных Заказчиком документов.</w:t>
      </w:r>
    </w:p>
    <w:p w:rsidR="009F041B" w:rsidRDefault="009F041B" w:rsidP="009F041B">
      <w:pPr>
        <w:pStyle w:val="a3"/>
        <w:shd w:val="clear" w:color="auto" w:fill="auto"/>
        <w:tabs>
          <w:tab w:val="left" w:pos="468"/>
        </w:tabs>
        <w:spacing w:before="0"/>
      </w:pPr>
      <w:r>
        <w:t>2.2. Заказчик обязуется:</w:t>
      </w:r>
    </w:p>
    <w:p w:rsidR="009F041B" w:rsidRDefault="009F041B" w:rsidP="009F041B">
      <w:pPr>
        <w:pStyle w:val="a3"/>
        <w:shd w:val="clear" w:color="auto" w:fill="auto"/>
        <w:tabs>
          <w:tab w:val="left" w:pos="468"/>
        </w:tabs>
        <w:spacing w:before="0"/>
      </w:pPr>
      <w:r>
        <w:t xml:space="preserve">2.2.1. Предоставлять Исполнителю все необходимые для выполнения данной услуги  документы (договора, сметы, данные переписки и другие документы) своевременно и в полном объеме. </w:t>
      </w:r>
    </w:p>
    <w:p w:rsidR="009F041B" w:rsidRDefault="009F041B" w:rsidP="009F041B">
      <w:pPr>
        <w:pStyle w:val="a3"/>
        <w:shd w:val="clear" w:color="auto" w:fill="auto"/>
        <w:tabs>
          <w:tab w:val="left" w:pos="468"/>
        </w:tabs>
        <w:spacing w:before="0"/>
      </w:pPr>
      <w:r>
        <w:t>2.2.2. Оплачивать работу Исполнителя согласно п.3 настоящего Договора.</w:t>
      </w:r>
    </w:p>
    <w:p w:rsidR="009F041B" w:rsidRDefault="009F041B" w:rsidP="009F041B">
      <w:pPr>
        <w:pStyle w:val="a3"/>
        <w:shd w:val="clear" w:color="auto" w:fill="auto"/>
        <w:tabs>
          <w:tab w:val="left" w:pos="468"/>
        </w:tabs>
        <w:spacing w:before="0"/>
      </w:pPr>
      <w:r>
        <w:t xml:space="preserve"> </w:t>
      </w:r>
    </w:p>
    <w:p w:rsidR="009F041B" w:rsidRDefault="009F041B" w:rsidP="009F041B">
      <w:pPr>
        <w:pStyle w:val="a3"/>
        <w:shd w:val="clear" w:color="auto" w:fill="auto"/>
        <w:spacing w:before="0" w:after="67" w:line="240" w:lineRule="exact"/>
        <w:jc w:val="left"/>
      </w:pPr>
      <w:r>
        <w:t xml:space="preserve">                                                               3. Порядок расчетов</w:t>
      </w:r>
    </w:p>
    <w:p w:rsidR="009F041B" w:rsidRDefault="009F041B" w:rsidP="009F041B">
      <w:pPr>
        <w:jc w:val="both"/>
      </w:pPr>
      <w:r>
        <w:t>3.1. Стоимость услуг Исполнителя по Договору составляет</w:t>
      </w:r>
      <w:proofErr w:type="gramStart"/>
      <w:r>
        <w:t xml:space="preserve"> _________</w:t>
      </w:r>
      <w:r>
        <w:rPr>
          <w:color w:val="FF0000"/>
        </w:rPr>
        <w:t xml:space="preserve"> </w:t>
      </w:r>
      <w:r>
        <w:t>(</w:t>
      </w:r>
      <w:r>
        <w:t>_________________________________</w:t>
      </w:r>
      <w:r>
        <w:t xml:space="preserve">) </w:t>
      </w:r>
      <w:proofErr w:type="gramEnd"/>
      <w:r>
        <w:t>рублей, в том числе НДФЛ. (Заказчик выплачивает НДФЛ за Исполнителя).</w:t>
      </w:r>
    </w:p>
    <w:p w:rsidR="009F041B" w:rsidRDefault="009F041B" w:rsidP="009F041B">
      <w:pPr>
        <w:jc w:val="both"/>
      </w:pPr>
      <w:r>
        <w:t>3.2. Оценка стоимости выражается в рублях. Расчетные документы оформляются в рублях.</w:t>
      </w:r>
    </w:p>
    <w:p w:rsidR="009F041B" w:rsidRDefault="009F041B" w:rsidP="009F041B">
      <w:pPr>
        <w:jc w:val="both"/>
      </w:pPr>
      <w:r>
        <w:t xml:space="preserve">3.3. Оплата услуг Исполнителя производится Заказчиком  путем перечисления средств на </w:t>
      </w:r>
      <w:proofErr w:type="gramStart"/>
      <w:r>
        <w:t>р</w:t>
      </w:r>
      <w:proofErr w:type="gramEnd"/>
      <w:r>
        <w:t>/с Исполнителя или наличный расчет из кассы предприятия. Предусматривается производство авансовых платежей. Обязанность Заказчика оплатить стоимость услуг Исполнителя считается исполненной с момента поступления денежных сре</w:t>
      </w:r>
      <w:proofErr w:type="gramStart"/>
      <w:r>
        <w:t>дств в р</w:t>
      </w:r>
      <w:proofErr w:type="gramEnd"/>
      <w:r>
        <w:t>азмере стоимости услуг (пункт 3.1 Договора) на счет Исполнителя.</w:t>
      </w:r>
    </w:p>
    <w:p w:rsidR="009F041B" w:rsidRDefault="009F041B" w:rsidP="009F041B">
      <w:pPr>
        <w:jc w:val="both"/>
      </w:pPr>
      <w:r>
        <w:t>3.4. В спорных ситуациях, связанных с оплатой услуг Заказчик обязан предоставить Исполнителю копии первичных документов, подтверждающих факт оплаты: платежного поручения с отметкой банка об оплате и выписки банка, подтверждающей факт списания денег с расчетного счета Заказчика.</w:t>
      </w:r>
    </w:p>
    <w:p w:rsidR="009F041B" w:rsidRDefault="009F041B" w:rsidP="009F041B">
      <w:pPr>
        <w:jc w:val="both"/>
      </w:pPr>
      <w:r>
        <w:t>3.5. Исполнитель предоставляет акт сдачи-приемки оказанных услуг Заказчику.</w:t>
      </w:r>
    </w:p>
    <w:p w:rsidR="009F041B" w:rsidRDefault="009F041B" w:rsidP="009F041B">
      <w:pPr>
        <w:jc w:val="both"/>
      </w:pPr>
    </w:p>
    <w:p w:rsidR="009F041B" w:rsidRDefault="009F041B" w:rsidP="009F041B">
      <w:pPr>
        <w:pStyle w:val="a3"/>
        <w:shd w:val="clear" w:color="auto" w:fill="auto"/>
        <w:tabs>
          <w:tab w:val="left" w:pos="458"/>
        </w:tabs>
        <w:spacing w:before="0" w:after="240"/>
        <w:ind w:left="60" w:right="40"/>
        <w:jc w:val="center"/>
      </w:pPr>
      <w:r>
        <w:t xml:space="preserve">           4. Ответственность Сторон</w:t>
      </w:r>
    </w:p>
    <w:p w:rsidR="009F041B" w:rsidRDefault="009F041B" w:rsidP="009F041B">
      <w:pPr>
        <w:pStyle w:val="a3"/>
        <w:numPr>
          <w:ilvl w:val="0"/>
          <w:numId w:val="2"/>
        </w:numPr>
        <w:shd w:val="clear" w:color="auto" w:fill="auto"/>
        <w:tabs>
          <w:tab w:val="left" w:pos="516"/>
        </w:tabs>
        <w:spacing w:before="0"/>
        <w:ind w:right="40"/>
      </w:pPr>
      <w:r>
        <w:t>За неисполнение или ненадлежащее исполнение обязательств по Договору Стороны несут ответственность в соответствии с действующим гражданским законодательством РФ.</w:t>
      </w:r>
    </w:p>
    <w:p w:rsidR="009F041B" w:rsidRDefault="009F041B" w:rsidP="009F041B">
      <w:pPr>
        <w:pStyle w:val="a3"/>
        <w:numPr>
          <w:ilvl w:val="0"/>
          <w:numId w:val="2"/>
        </w:numPr>
        <w:shd w:val="clear" w:color="auto" w:fill="auto"/>
        <w:tabs>
          <w:tab w:val="left" w:pos="497"/>
        </w:tabs>
        <w:spacing w:before="0"/>
        <w:ind w:left="60" w:right="40" w:firstLine="680"/>
      </w:pPr>
      <w:r>
        <w:t>В том случае, если Заказчик не удовлетворен качеством или полнотой оказанных ему услуг, он в течение</w:t>
      </w:r>
      <w:r>
        <w:rPr>
          <w:rStyle w:val="a5"/>
        </w:rPr>
        <w:t xml:space="preserve"> </w:t>
      </w:r>
      <w:r>
        <w:rPr>
          <w:rStyle w:val="a5"/>
          <w:i w:val="0"/>
        </w:rPr>
        <w:t>7</w:t>
      </w:r>
      <w:r>
        <w:t xml:space="preserve"> (семи) рабочих дней со дня ненадлежащего исполнения Исполнителем обязанностей по Договору представляет Исполнителю аргументированную претензию в письменном виде. Непредставление Заказчиком Исполнителю претензии по качеству или полноте обслуживания в указанный срок означает надлежащее выполнение Исполнителем </w:t>
      </w:r>
      <w:r>
        <w:lastRenderedPageBreak/>
        <w:t>своих обязанностей по Договору. Действия, которые надлежит совершить Исполнителю по представленной в соответствии с настоящим пунктом претензии, в каждом конкретном случае определяются по договоренности Сторон.</w:t>
      </w:r>
    </w:p>
    <w:p w:rsidR="009F041B" w:rsidRDefault="009F041B" w:rsidP="009F041B">
      <w:pPr>
        <w:pStyle w:val="a3"/>
        <w:numPr>
          <w:ilvl w:val="0"/>
          <w:numId w:val="2"/>
        </w:numPr>
        <w:shd w:val="clear" w:color="auto" w:fill="auto"/>
        <w:tabs>
          <w:tab w:val="left" w:pos="526"/>
        </w:tabs>
        <w:spacing w:before="0" w:after="259"/>
        <w:ind w:left="60" w:right="40"/>
      </w:pPr>
      <w:r>
        <w:t>Стороны не несут ответственности</w:t>
      </w:r>
      <w:r>
        <w:rPr>
          <w:rStyle w:val="0pt"/>
        </w:rPr>
        <w:t xml:space="preserve"> за</w:t>
      </w:r>
      <w:r>
        <w:t xml:space="preserve"> неисполнение</w:t>
      </w:r>
      <w:r>
        <w:rPr>
          <w:rStyle w:val="0pt"/>
        </w:rPr>
        <w:t xml:space="preserve"> обязательств по</w:t>
      </w:r>
      <w:r>
        <w:t xml:space="preserve"> Договору, возникшее вследствие обстоятельств непреодолимой силы. Если надлежащее исполнение Договора окажется невозможным вследствие обстоятельств непреодолимой</w:t>
      </w:r>
      <w:r>
        <w:rPr>
          <w:rStyle w:val="11pt"/>
        </w:rPr>
        <w:t xml:space="preserve"> силы,</w:t>
      </w:r>
      <w:r>
        <w:t xml:space="preserve"> соответствующая Сторона должна уведомить другую Сторону о наступлении таких обстоятельств в течение 14 (четырнадцати) дней после их возникновения и предъявить доказательства, подтверждающие наличие обстоятельств непреодолимой силы.</w:t>
      </w:r>
    </w:p>
    <w:p w:rsidR="009F041B" w:rsidRDefault="009F041B" w:rsidP="009F041B">
      <w:pPr>
        <w:pStyle w:val="a3"/>
        <w:shd w:val="clear" w:color="auto" w:fill="auto"/>
        <w:spacing w:before="0" w:line="240" w:lineRule="exact"/>
        <w:ind w:left="3720"/>
        <w:jc w:val="left"/>
      </w:pPr>
      <w:r>
        <w:t>5. Конфиденциальность</w:t>
      </w:r>
    </w:p>
    <w:p w:rsidR="009F041B" w:rsidRDefault="009F041B" w:rsidP="009F041B">
      <w:pPr>
        <w:pStyle w:val="a3"/>
        <w:shd w:val="clear" w:color="auto" w:fill="auto"/>
        <w:spacing w:before="0" w:line="259" w:lineRule="exact"/>
        <w:ind w:left="60" w:right="40"/>
      </w:pPr>
      <w:r>
        <w:t>5.1. Стороны обязуются не разглашать содержание настоящего Договора, за исключением случаев, предусмотренных действующим законодательством РФ.</w:t>
      </w:r>
    </w:p>
    <w:p w:rsidR="009F041B" w:rsidRDefault="009F041B" w:rsidP="009F041B">
      <w:pPr>
        <w:pStyle w:val="a3"/>
        <w:shd w:val="clear" w:color="auto" w:fill="auto"/>
        <w:spacing w:before="0" w:after="232" w:line="259" w:lineRule="exact"/>
        <w:ind w:left="60" w:right="40"/>
      </w:pPr>
      <w:r>
        <w:t xml:space="preserve">5.2. Стороны обязуются сохранять </w:t>
      </w:r>
      <w:proofErr w:type="spellStart"/>
      <w:r>
        <w:t>конфиденциальностъ</w:t>
      </w:r>
      <w:proofErr w:type="spellEnd"/>
      <w:r>
        <w:t xml:space="preserve"> информации, полученной в результате исполнения Договора.</w:t>
      </w:r>
    </w:p>
    <w:p w:rsidR="009F041B" w:rsidRDefault="009F041B" w:rsidP="009F041B">
      <w:pPr>
        <w:pStyle w:val="a3"/>
        <w:shd w:val="clear" w:color="auto" w:fill="auto"/>
        <w:spacing w:before="0" w:line="269" w:lineRule="exact"/>
        <w:ind w:left="2480"/>
        <w:jc w:val="left"/>
      </w:pPr>
      <w:r>
        <w:t>6. Срок действия</w:t>
      </w:r>
      <w:r>
        <w:rPr>
          <w:rStyle w:val="Calibri"/>
        </w:rPr>
        <w:t xml:space="preserve"> </w:t>
      </w:r>
      <w:r>
        <w:rPr>
          <w:rStyle w:val="Calibri"/>
          <w:i w:val="0"/>
        </w:rPr>
        <w:t>и</w:t>
      </w:r>
      <w:r>
        <w:t xml:space="preserve"> порядок расторжения Договора</w:t>
      </w:r>
    </w:p>
    <w:p w:rsidR="009F041B" w:rsidRDefault="009F041B" w:rsidP="009F041B">
      <w:pPr>
        <w:jc w:val="both"/>
      </w:pPr>
      <w:r>
        <w:t>6.1. Договор вступает в силу с момента его подписания и действует до момента утверждения тарифа в ФАС России.</w:t>
      </w:r>
    </w:p>
    <w:p w:rsidR="009F041B" w:rsidRDefault="009F041B" w:rsidP="009F041B">
      <w:pPr>
        <w:jc w:val="both"/>
      </w:pPr>
      <w:r>
        <w:t xml:space="preserve">6.2. Стороны вправе расторгнуть Договор досрочно при обязательном письменном уведомлении другой Стороны не позднее, чем за 10 (десять) дней до </w:t>
      </w:r>
      <w:proofErr w:type="gramStart"/>
      <w:r>
        <w:t>истечения</w:t>
      </w:r>
      <w:proofErr w:type="gramEnd"/>
      <w:r>
        <w:t xml:space="preserve"> оплаченного в соответствии с </w:t>
      </w:r>
    </w:p>
    <w:p w:rsidR="009F041B" w:rsidRDefault="009F041B" w:rsidP="009F041B">
      <w:pPr>
        <w:jc w:val="both"/>
      </w:pPr>
      <w:r>
        <w:t>п. 3 Договора периода действия Договора.</w:t>
      </w:r>
    </w:p>
    <w:p w:rsidR="009F041B" w:rsidRDefault="009F041B" w:rsidP="009F041B">
      <w:pPr>
        <w:jc w:val="both"/>
      </w:pPr>
      <w:r>
        <w:t>6.3. Отмененное обслуживание может быть возобновлено Исполнителем по заявлению Заказчика при согласии обеих Сторон.</w:t>
      </w:r>
    </w:p>
    <w:p w:rsidR="009F041B" w:rsidRDefault="009F041B" w:rsidP="009F041B">
      <w:pPr>
        <w:jc w:val="both"/>
      </w:pPr>
      <w:r>
        <w:t>6.4.  Расторжение либо приостановление Договора по инициативе Исполнителя возможно при отсутствии у него кредиторской задолженности перед Заказчиком.</w:t>
      </w:r>
    </w:p>
    <w:p w:rsidR="009F041B" w:rsidRDefault="009F041B" w:rsidP="009F041B">
      <w:pPr>
        <w:pStyle w:val="a3"/>
        <w:shd w:val="clear" w:color="auto" w:fill="auto"/>
        <w:spacing w:before="0"/>
        <w:ind w:left="4100"/>
        <w:jc w:val="left"/>
      </w:pPr>
    </w:p>
    <w:p w:rsidR="009F041B" w:rsidRDefault="009F041B" w:rsidP="009F041B">
      <w:pPr>
        <w:pStyle w:val="a3"/>
        <w:shd w:val="clear" w:color="auto" w:fill="auto"/>
        <w:spacing w:before="0"/>
        <w:ind w:left="4100"/>
        <w:jc w:val="left"/>
      </w:pPr>
      <w:r>
        <w:t>7. Прочие условия</w:t>
      </w:r>
    </w:p>
    <w:p w:rsidR="009F041B" w:rsidRDefault="009F041B" w:rsidP="009F041B">
      <w:pPr>
        <w:pStyle w:val="a3"/>
        <w:numPr>
          <w:ilvl w:val="0"/>
          <w:numId w:val="3"/>
        </w:numPr>
        <w:shd w:val="clear" w:color="auto" w:fill="auto"/>
        <w:tabs>
          <w:tab w:val="left" w:pos="487"/>
        </w:tabs>
        <w:spacing w:before="0"/>
        <w:ind w:right="40"/>
      </w:pPr>
      <w:r>
        <w:t>Договор составлен в двух экземплярах, по одному для каждой Стороны. Каждый экземпляр имеет одинаковую юридическую силу.</w:t>
      </w:r>
    </w:p>
    <w:p w:rsidR="009F041B" w:rsidRDefault="009F041B" w:rsidP="009F041B">
      <w:pPr>
        <w:pStyle w:val="a3"/>
        <w:numPr>
          <w:ilvl w:val="0"/>
          <w:numId w:val="3"/>
        </w:numPr>
        <w:shd w:val="clear" w:color="auto" w:fill="auto"/>
        <w:tabs>
          <w:tab w:val="left" w:pos="478"/>
        </w:tabs>
        <w:spacing w:before="0"/>
        <w:ind w:left="60" w:right="40"/>
      </w:pPr>
      <w:r>
        <w:t>Приложения и Дополнительные Соглашения к Договору являются неотъемлемой его частью, если они подписаны обеими Сторонами.</w:t>
      </w:r>
    </w:p>
    <w:p w:rsidR="009F041B" w:rsidRDefault="009F041B" w:rsidP="009F041B">
      <w:pPr>
        <w:pStyle w:val="a3"/>
        <w:numPr>
          <w:ilvl w:val="0"/>
          <w:numId w:val="3"/>
        </w:numPr>
        <w:shd w:val="clear" w:color="auto" w:fill="auto"/>
        <w:tabs>
          <w:tab w:val="left" w:pos="497"/>
        </w:tabs>
        <w:spacing w:before="0"/>
        <w:ind w:left="60" w:right="40"/>
      </w:pPr>
      <w:r>
        <w:t>Все споры и разногласия между Сторонами, если они не будут разрешены путем переговоров, должны рассматриваться в суде в соответствии с действующим законодательством РФ. Соблюдение претензионного порядка урегулирования споров обязательно.</w:t>
      </w:r>
    </w:p>
    <w:p w:rsidR="009F041B" w:rsidRDefault="009F041B" w:rsidP="009F041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9F041B" w:rsidRDefault="009F041B" w:rsidP="009F041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8. АДРЕСА И ПОДПИСИ СТОРОН</w:t>
      </w:r>
    </w:p>
    <w:p w:rsidR="009F041B" w:rsidRDefault="009F041B" w:rsidP="009F0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041B" w:rsidTr="009F041B">
        <w:trPr>
          <w:trHeight w:val="268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41B" w:rsidRDefault="009F041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Заказчик:</w:t>
            </w:r>
          </w:p>
          <w:p w:rsidR="009F041B" w:rsidRDefault="009F041B">
            <w:pPr>
              <w:spacing w:line="256" w:lineRule="auto"/>
              <w:ind w:right="28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ООО «Импульс» </w:t>
            </w:r>
          </w:p>
          <w:p w:rsidR="009F041B" w:rsidRDefault="009F041B">
            <w:pPr>
              <w:spacing w:line="256" w:lineRule="auto"/>
              <w:ind w:right="283"/>
              <w:rPr>
                <w:b/>
                <w:lang w:eastAsia="en-US"/>
              </w:rPr>
            </w:pP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640000, г"/>
              </w:smartTagPr>
              <w:r>
                <w:rPr>
                  <w:color w:val="000000"/>
                  <w:lang w:eastAsia="en-US"/>
                </w:rPr>
                <w:t>640000, г</w:t>
              </w:r>
            </w:smartTag>
            <w:r>
              <w:rPr>
                <w:color w:val="000000"/>
                <w:lang w:eastAsia="en-US"/>
              </w:rPr>
              <w:t>. Курган, ул. Куйбышева, 57, оф. 9</w:t>
            </w:r>
            <w:r>
              <w:rPr>
                <w:lang w:eastAsia="en-US"/>
              </w:rPr>
              <w:t xml:space="preserve">  </w:t>
            </w: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r>
              <w:rPr>
                <w:lang w:eastAsia="en-US"/>
              </w:rPr>
              <w:t>ИНН 4501160436    КПП 450101001</w:t>
            </w: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r>
              <w:rPr>
                <w:lang w:eastAsia="en-US"/>
              </w:rPr>
              <w:t>ОГРН 1104501003903</w:t>
            </w: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 40702810600000001495 ОАО АКИБ «Курган» г. Курган в ГРКЦ ГУ Банка России по Курганской области</w:t>
            </w: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r>
              <w:rPr>
                <w:lang w:eastAsia="en-US"/>
              </w:rPr>
              <w:t>к/с 30101810700000000830</w:t>
            </w: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r>
              <w:rPr>
                <w:lang w:eastAsia="en-US"/>
              </w:rPr>
              <w:t xml:space="preserve">БИК 043735830  </w:t>
            </w:r>
          </w:p>
          <w:p w:rsidR="009F041B" w:rsidRDefault="009F041B">
            <w:pPr>
              <w:spacing w:line="256" w:lineRule="auto"/>
              <w:ind w:right="283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</w:t>
            </w:r>
            <w:proofErr w:type="spellStart"/>
            <w:r>
              <w:rPr>
                <w:lang w:eastAsia="en-US"/>
              </w:rPr>
              <w:t>И.о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иректора</w:t>
            </w:r>
            <w:proofErr w:type="spellEnd"/>
            <w:r>
              <w:rPr>
                <w:lang w:eastAsia="en-US"/>
              </w:rPr>
              <w:t xml:space="preserve">__________ С.В. </w:t>
            </w:r>
            <w:proofErr w:type="spellStart"/>
            <w:r>
              <w:rPr>
                <w:lang w:eastAsia="en-US"/>
              </w:rPr>
              <w:t>Тяжкун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41B" w:rsidRDefault="009F041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Исполнитель:</w:t>
            </w:r>
          </w:p>
          <w:p w:rsidR="009F041B" w:rsidRDefault="009F041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</w:t>
            </w:r>
          </w:p>
          <w:p w:rsidR="009F041B" w:rsidRDefault="009F041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  <w:p w:rsidR="009F041B" w:rsidRDefault="009F041B">
            <w:pPr>
              <w:spacing w:line="256" w:lineRule="auto"/>
              <w:rPr>
                <w:b/>
                <w:lang w:eastAsia="en-US"/>
              </w:rPr>
            </w:pPr>
          </w:p>
        </w:tc>
      </w:tr>
    </w:tbl>
    <w:p w:rsidR="000B2E6D" w:rsidRDefault="000B2E6D"/>
    <w:sectPr w:rsidR="000B2E6D" w:rsidSect="009F041B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86AC0FA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000007"/>
    <w:multiLevelType w:val="multilevel"/>
    <w:tmpl w:val="56764D94"/>
    <w:lvl w:ilvl="0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2">
    <w:nsid w:val="76F15A2D"/>
    <w:multiLevelType w:val="multilevel"/>
    <w:tmpl w:val="4D1E06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41B"/>
    <w:rsid w:val="000B2E6D"/>
    <w:rsid w:val="009F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041B"/>
    <w:pPr>
      <w:shd w:val="clear" w:color="auto" w:fill="FFFFFF"/>
      <w:spacing w:before="240" w:line="264" w:lineRule="exact"/>
      <w:jc w:val="both"/>
    </w:pPr>
  </w:style>
  <w:style w:type="character" w:customStyle="1" w:styleId="a4">
    <w:name w:val="Основной текст Знак"/>
    <w:basedOn w:val="a0"/>
    <w:link w:val="a3"/>
    <w:semiHidden/>
    <w:rsid w:val="009F041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ConsPlusNonformat">
    <w:name w:val="ConsPlusNonformat"/>
    <w:rsid w:val="009F04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 + Курсив"/>
    <w:rsid w:val="009F041B"/>
    <w:rPr>
      <w:i/>
      <w:iCs/>
      <w:sz w:val="24"/>
      <w:szCs w:val="24"/>
      <w:lang w:bidi="ar-SA"/>
    </w:rPr>
  </w:style>
  <w:style w:type="character" w:customStyle="1" w:styleId="0pt">
    <w:name w:val="Основной текст + Интервал 0 pt"/>
    <w:rsid w:val="009F041B"/>
    <w:rPr>
      <w:spacing w:val="-10"/>
      <w:sz w:val="24"/>
      <w:szCs w:val="24"/>
      <w:lang w:bidi="ar-SA"/>
    </w:rPr>
  </w:style>
  <w:style w:type="character" w:customStyle="1" w:styleId="11pt">
    <w:name w:val="Основной текст + 11 pt"/>
    <w:rsid w:val="009F041B"/>
    <w:rPr>
      <w:sz w:val="22"/>
      <w:szCs w:val="22"/>
      <w:lang w:bidi="ar-SA"/>
    </w:rPr>
  </w:style>
  <w:style w:type="character" w:customStyle="1" w:styleId="Calibri">
    <w:name w:val="Основной текст + Calibri"/>
    <w:aliases w:val="13,5 pt,Курсив1"/>
    <w:rsid w:val="009F041B"/>
    <w:rPr>
      <w:rFonts w:ascii="Calibri" w:hAnsi="Calibri" w:cs="Calibri" w:hint="default"/>
      <w:i/>
      <w:iCs/>
      <w:w w:val="100"/>
      <w:sz w:val="27"/>
      <w:szCs w:val="2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041B"/>
    <w:pPr>
      <w:shd w:val="clear" w:color="auto" w:fill="FFFFFF"/>
      <w:spacing w:before="240" w:line="264" w:lineRule="exact"/>
      <w:jc w:val="both"/>
    </w:pPr>
  </w:style>
  <w:style w:type="character" w:customStyle="1" w:styleId="a4">
    <w:name w:val="Основной текст Знак"/>
    <w:basedOn w:val="a0"/>
    <w:link w:val="a3"/>
    <w:semiHidden/>
    <w:rsid w:val="009F041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ConsPlusNonformat">
    <w:name w:val="ConsPlusNonformat"/>
    <w:rsid w:val="009F04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 + Курсив"/>
    <w:rsid w:val="009F041B"/>
    <w:rPr>
      <w:i/>
      <w:iCs/>
      <w:sz w:val="24"/>
      <w:szCs w:val="24"/>
      <w:lang w:bidi="ar-SA"/>
    </w:rPr>
  </w:style>
  <w:style w:type="character" w:customStyle="1" w:styleId="0pt">
    <w:name w:val="Основной текст + Интервал 0 pt"/>
    <w:rsid w:val="009F041B"/>
    <w:rPr>
      <w:spacing w:val="-10"/>
      <w:sz w:val="24"/>
      <w:szCs w:val="24"/>
      <w:lang w:bidi="ar-SA"/>
    </w:rPr>
  </w:style>
  <w:style w:type="character" w:customStyle="1" w:styleId="11pt">
    <w:name w:val="Основной текст + 11 pt"/>
    <w:rsid w:val="009F041B"/>
    <w:rPr>
      <w:sz w:val="22"/>
      <w:szCs w:val="22"/>
      <w:lang w:bidi="ar-SA"/>
    </w:rPr>
  </w:style>
  <w:style w:type="character" w:customStyle="1" w:styleId="Calibri">
    <w:name w:val="Основной текст + Calibri"/>
    <w:aliases w:val="13,5 pt,Курсив1"/>
    <w:rsid w:val="009F041B"/>
    <w:rPr>
      <w:rFonts w:ascii="Calibri" w:hAnsi="Calibri" w:cs="Calibri" w:hint="default"/>
      <w:i/>
      <w:iCs/>
      <w:w w:val="100"/>
      <w:sz w:val="27"/>
      <w:szCs w:val="2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8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905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2019-04-12T07:22:00Z</dcterms:created>
  <dcterms:modified xsi:type="dcterms:W3CDTF">2019-04-12T07:26:00Z</dcterms:modified>
</cp:coreProperties>
</file>